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14F9" w14:textId="77777777" w:rsidR="00064A45" w:rsidRPr="00064A45" w:rsidRDefault="00064A45" w:rsidP="00064A45">
      <w:pPr>
        <w:jc w:val="center"/>
        <w:rPr>
          <w:b/>
          <w:bCs/>
          <w:sz w:val="32"/>
          <w:szCs w:val="32"/>
        </w:rPr>
      </w:pPr>
      <w:r w:rsidRPr="00064A45">
        <w:rPr>
          <w:b/>
          <w:bCs/>
          <w:sz w:val="32"/>
          <w:szCs w:val="32"/>
        </w:rPr>
        <w:t>Working While we are Seated</w:t>
      </w:r>
    </w:p>
    <w:p w14:paraId="4CFF38A5" w14:textId="439AA998" w:rsidR="007A51D0" w:rsidRPr="00064A45" w:rsidRDefault="007A51D0" w:rsidP="00064A45">
      <w:pPr>
        <w:jc w:val="center"/>
        <w:rPr>
          <w:b/>
          <w:bCs/>
          <w:sz w:val="32"/>
          <w:szCs w:val="32"/>
        </w:rPr>
      </w:pPr>
      <w:r w:rsidRPr="00064A45">
        <w:rPr>
          <w:b/>
          <w:bCs/>
          <w:sz w:val="32"/>
          <w:szCs w:val="32"/>
        </w:rPr>
        <w:t>Lesson #3: Ephesians 2:1-10</w:t>
      </w:r>
    </w:p>
    <w:p w14:paraId="68A43DAF" w14:textId="7FDF5416" w:rsidR="007A51D0" w:rsidRDefault="007A51D0"/>
    <w:p w14:paraId="35A9D750" w14:textId="5E31A323" w:rsidR="007A51D0" w:rsidRPr="00064A45" w:rsidRDefault="007A51D0">
      <w:pPr>
        <w:rPr>
          <w:b/>
          <w:bCs/>
        </w:rPr>
      </w:pPr>
      <w:r w:rsidRPr="00064A45">
        <w:rPr>
          <w:b/>
          <w:bCs/>
        </w:rPr>
        <w:t>Introduction</w:t>
      </w:r>
    </w:p>
    <w:p w14:paraId="314C5E51" w14:textId="59CB12C8" w:rsidR="007A51D0" w:rsidRDefault="007A51D0"/>
    <w:p w14:paraId="5E9C55D3" w14:textId="1D914B99" w:rsidR="007A51D0" w:rsidRDefault="007A51D0">
      <w:r>
        <w:t>The grand story continues to unfold. Having just talked about our spiritual possessions, Paul turns his attention to our spiritual position.</w:t>
      </w:r>
    </w:p>
    <w:p w14:paraId="6A0DE4ED" w14:textId="321448B7" w:rsidR="007A51D0" w:rsidRDefault="007A51D0"/>
    <w:p w14:paraId="4F366E8B" w14:textId="348CB3AD" w:rsidR="007A51D0" w:rsidRDefault="007A51D0">
      <w:r>
        <w:t xml:space="preserve">Our </w:t>
      </w:r>
      <w:r w:rsidR="002F1AF8">
        <w:t xml:space="preserve">being </w:t>
      </w:r>
      <w:r>
        <w:t>position</w:t>
      </w:r>
      <w:r w:rsidR="002F1AF8">
        <w:t>ed</w:t>
      </w:r>
      <w:r>
        <w:t xml:space="preserve"> in Christ (“seated”) has a significant purpose.</w:t>
      </w:r>
    </w:p>
    <w:p w14:paraId="4097924B" w14:textId="11D42296" w:rsidR="007A51D0" w:rsidRDefault="007A51D0"/>
    <w:p w14:paraId="6A26A043" w14:textId="77DCEEF5" w:rsidR="002F1AF8" w:rsidRPr="005A738E" w:rsidRDefault="007A51D0">
      <w:pPr>
        <w:rPr>
          <w:b/>
          <w:bCs/>
        </w:rPr>
      </w:pPr>
      <w:r w:rsidRPr="005A738E">
        <w:rPr>
          <w:b/>
          <w:bCs/>
        </w:rPr>
        <w:t>Our Predicament</w:t>
      </w:r>
      <w:r w:rsidR="005A738E">
        <w:rPr>
          <w:b/>
          <w:bCs/>
        </w:rPr>
        <w:t xml:space="preserve">: </w:t>
      </w:r>
      <w:r w:rsidR="00F3063D">
        <w:rPr>
          <w:b/>
          <w:bCs/>
        </w:rPr>
        <w:t>(2:1-4)</w:t>
      </w:r>
    </w:p>
    <w:p w14:paraId="1BB6609A" w14:textId="1D564563" w:rsidR="007A51D0" w:rsidRDefault="005A738E">
      <w:r>
        <w:t>In our “old life,” w</w:t>
      </w:r>
      <w:r w:rsidR="00674C8F">
        <w:t xml:space="preserve">e were </w:t>
      </w:r>
      <w:r w:rsidR="007A51D0">
        <w:t>DEAD</w:t>
      </w:r>
      <w:r>
        <w:t xml:space="preserve"> </w:t>
      </w:r>
    </w:p>
    <w:p w14:paraId="1A02C547" w14:textId="7756EBA3" w:rsidR="007A51D0" w:rsidRDefault="007A51D0"/>
    <w:p w14:paraId="76A4F7D8" w14:textId="77777777" w:rsidR="00674C8F" w:rsidRPr="005A738E" w:rsidRDefault="00674C8F" w:rsidP="005A738E">
      <w:pPr>
        <w:ind w:firstLine="720"/>
        <w:rPr>
          <w:u w:val="single"/>
        </w:rPr>
      </w:pPr>
      <w:r w:rsidRPr="005A738E">
        <w:rPr>
          <w:u w:val="single"/>
        </w:rPr>
        <w:t>Dead in our sins</w:t>
      </w:r>
    </w:p>
    <w:p w14:paraId="70545A5E" w14:textId="77777777" w:rsidR="00674C8F" w:rsidRDefault="00674C8F"/>
    <w:p w14:paraId="5C9ACAEB" w14:textId="31C5121B" w:rsidR="007A51D0" w:rsidRDefault="00674C8F" w:rsidP="005A738E">
      <w:pPr>
        <w:ind w:firstLine="720"/>
      </w:pPr>
      <w:r>
        <w:t>“Dead:” not weakened, sick, or disabled. “Nekros:” a corpse cannot revive itself.</w:t>
      </w:r>
    </w:p>
    <w:p w14:paraId="2483D1AA" w14:textId="700F3D39" w:rsidR="00674C8F" w:rsidRDefault="00674C8F"/>
    <w:p w14:paraId="13ACA514" w14:textId="540DDFA5" w:rsidR="00674C8F" w:rsidRDefault="00674C8F" w:rsidP="005A738E">
      <w:pPr>
        <w:ind w:firstLine="720"/>
      </w:pPr>
      <w:r>
        <w:t>“IN:” within the sphere of sin or an aquarium of sin. See Rom. 3:11-23</w:t>
      </w:r>
    </w:p>
    <w:p w14:paraId="3349A684" w14:textId="2B85ED2C" w:rsidR="00674C8F" w:rsidRDefault="00674C8F"/>
    <w:p w14:paraId="74A76F5E" w14:textId="77777777" w:rsidR="005A738E" w:rsidRDefault="00674C8F" w:rsidP="005A738E">
      <w:pPr>
        <w:ind w:firstLine="720"/>
      </w:pPr>
      <w:r>
        <w:t xml:space="preserve">“Sin:”  </w:t>
      </w:r>
    </w:p>
    <w:p w14:paraId="4BE874F2" w14:textId="7EBF2AC9" w:rsidR="00674C8F" w:rsidRDefault="00674C8F" w:rsidP="005A738E">
      <w:pPr>
        <w:ind w:firstLine="720"/>
      </w:pPr>
      <w:r>
        <w:t xml:space="preserve"> a. To fall outside the lines- to deviate from the right way to live </w:t>
      </w:r>
      <w:r w:rsidR="002F1AF8">
        <w:t>(</w:t>
      </w:r>
      <w:r>
        <w:t>See Gen. 3</w:t>
      </w:r>
      <w:r w:rsidR="002F1AF8">
        <w:t>)</w:t>
      </w:r>
    </w:p>
    <w:p w14:paraId="7BB12DD6" w14:textId="66DF1350" w:rsidR="00674C8F" w:rsidRDefault="00674C8F">
      <w:r>
        <w:tab/>
      </w:r>
      <w:r w:rsidR="002F1AF8">
        <w:t xml:space="preserve"> </w:t>
      </w:r>
      <w:r>
        <w:t>b. To miss the mark-to deviate from God’s righteous character</w:t>
      </w:r>
    </w:p>
    <w:p w14:paraId="65BD3DA3" w14:textId="27F273F4" w:rsidR="00D02C77" w:rsidRDefault="00D02C77"/>
    <w:p w14:paraId="1B571409" w14:textId="12BA0ED5" w:rsidR="00D02C77" w:rsidRDefault="00D02C77">
      <w:r>
        <w:tab/>
        <w:t>We were LOST, SEPARATED from God, BLIND, ENSLAVED,HELPLESS</w:t>
      </w:r>
    </w:p>
    <w:p w14:paraId="134A4B6A" w14:textId="243BE013" w:rsidR="00674C8F" w:rsidRDefault="00674C8F"/>
    <w:p w14:paraId="28100615" w14:textId="5A78FADB" w:rsidR="00674C8F" w:rsidRPr="005A738E" w:rsidRDefault="005A738E" w:rsidP="005A738E">
      <w:pPr>
        <w:ind w:firstLine="720"/>
        <w:rPr>
          <w:u w:val="single"/>
        </w:rPr>
      </w:pPr>
      <w:r w:rsidRPr="005A738E">
        <w:rPr>
          <w:u w:val="single"/>
        </w:rPr>
        <w:t>Objects of Wrath</w:t>
      </w:r>
    </w:p>
    <w:p w14:paraId="6E3C832A" w14:textId="2280D9C5" w:rsidR="005A738E" w:rsidRDefault="005A738E"/>
    <w:p w14:paraId="442F299E" w14:textId="2956E384" w:rsidR="005A738E" w:rsidRDefault="005A738E" w:rsidP="005A738E">
      <w:pPr>
        <w:ind w:left="720"/>
      </w:pPr>
      <w:r>
        <w:t xml:space="preserve">God is loving, but He is also just. With a holy and righteous standard, he judges sin. He rejects unrepentant sinners. Consider </w:t>
      </w:r>
      <w:r w:rsidR="005E7025">
        <w:t>Ex. 34:</w:t>
      </w:r>
      <w:r w:rsidR="00A74B42">
        <w:t>7</w:t>
      </w:r>
      <w:r w:rsidR="005E7025">
        <w:t xml:space="preserve"> “…maintaining love to thousands and forgiving wickedness, rebellion and sin. Yet He does not leave the guilty unpunished…”</w:t>
      </w:r>
    </w:p>
    <w:p w14:paraId="1D999926" w14:textId="0A21A396" w:rsidR="005A738E" w:rsidRDefault="005A738E" w:rsidP="005A738E"/>
    <w:p w14:paraId="08C8F13F" w14:textId="207C997C" w:rsidR="005A738E" w:rsidRPr="00F3063D" w:rsidRDefault="005A738E" w:rsidP="005A738E">
      <w:pPr>
        <w:rPr>
          <w:b/>
          <w:bCs/>
        </w:rPr>
      </w:pPr>
      <w:r w:rsidRPr="00F3063D">
        <w:rPr>
          <w:b/>
          <w:bCs/>
        </w:rPr>
        <w:t>Our Rescue</w:t>
      </w:r>
      <w:r w:rsidR="00753B10" w:rsidRPr="00F3063D">
        <w:rPr>
          <w:b/>
          <w:bCs/>
        </w:rPr>
        <w:t>:</w:t>
      </w:r>
      <w:r w:rsidR="00F3063D" w:rsidRPr="00F3063D">
        <w:rPr>
          <w:b/>
          <w:bCs/>
        </w:rPr>
        <w:t xml:space="preserve"> (2:4-</w:t>
      </w:r>
      <w:r w:rsidR="00E846B9">
        <w:rPr>
          <w:b/>
          <w:bCs/>
        </w:rPr>
        <w:t>5</w:t>
      </w:r>
      <w:r w:rsidR="00F3063D" w:rsidRPr="00F3063D">
        <w:rPr>
          <w:b/>
          <w:bCs/>
        </w:rPr>
        <w:t>)</w:t>
      </w:r>
    </w:p>
    <w:p w14:paraId="1D4F3253" w14:textId="024A58B9" w:rsidR="00753B10" w:rsidRDefault="00753B10" w:rsidP="005A738E"/>
    <w:p w14:paraId="793A5804" w14:textId="262DD6D0" w:rsidR="00753B10" w:rsidRDefault="00753B10" w:rsidP="005A738E">
      <w:r>
        <w:tab/>
        <w:t>“</w:t>
      </w:r>
      <w:r w:rsidRPr="00F3063D">
        <w:rPr>
          <w:u w:val="single"/>
        </w:rPr>
        <w:t>Because of His great love”</w:t>
      </w:r>
    </w:p>
    <w:p w14:paraId="4796BF0E" w14:textId="20A660F7" w:rsidR="00753B10" w:rsidRDefault="00753B10" w:rsidP="005A738E">
      <w:r>
        <w:tab/>
        <w:t>Chosen, adopted, redeemed, forgiven: LAVISHED on us all (1:8)</w:t>
      </w:r>
    </w:p>
    <w:p w14:paraId="46E7C3CA" w14:textId="444EEAFC" w:rsidR="00753B10" w:rsidRDefault="00753B10" w:rsidP="005A738E"/>
    <w:p w14:paraId="22998DC8" w14:textId="6085A659" w:rsidR="00753B10" w:rsidRDefault="00753B10" w:rsidP="005A738E">
      <w:r>
        <w:tab/>
        <w:t>“</w:t>
      </w:r>
      <w:r w:rsidRPr="00F3063D">
        <w:rPr>
          <w:u w:val="single"/>
        </w:rPr>
        <w:t>Made alive”</w:t>
      </w:r>
    </w:p>
    <w:p w14:paraId="30C6B6C9" w14:textId="77D0D0A1" w:rsidR="00753B10" w:rsidRDefault="00753B10" w:rsidP="005A738E">
      <w:r>
        <w:tab/>
        <w:t>Consider  the story in Luke 7</w:t>
      </w:r>
    </w:p>
    <w:p w14:paraId="20E0A095" w14:textId="647D43C7" w:rsidR="00F3063D" w:rsidRDefault="00F3063D" w:rsidP="005A738E"/>
    <w:p w14:paraId="31FCF4AB" w14:textId="518AD67D" w:rsidR="00F3063D" w:rsidRPr="002F1AF8" w:rsidRDefault="00F3063D" w:rsidP="005A738E">
      <w:pPr>
        <w:rPr>
          <w:u w:val="single"/>
        </w:rPr>
      </w:pPr>
      <w:r>
        <w:tab/>
      </w:r>
      <w:r w:rsidR="00586262" w:rsidRPr="002F1AF8">
        <w:rPr>
          <w:u w:val="single"/>
        </w:rPr>
        <w:t xml:space="preserve">The </w:t>
      </w:r>
      <w:r w:rsidRPr="002F1AF8">
        <w:rPr>
          <w:u w:val="single"/>
        </w:rPr>
        <w:t xml:space="preserve">Gift of God: </w:t>
      </w:r>
    </w:p>
    <w:p w14:paraId="5D456FF0" w14:textId="23AEA3F7" w:rsidR="002F1AF8" w:rsidRDefault="00F3063D" w:rsidP="005E7025">
      <w:pPr>
        <w:ind w:left="720" w:firstLine="720"/>
      </w:pPr>
      <w:r>
        <w:t>By grace</w:t>
      </w:r>
    </w:p>
    <w:p w14:paraId="33A8A09B" w14:textId="7DD5008F" w:rsidR="005E7025" w:rsidRDefault="00F3063D" w:rsidP="005E7025">
      <w:pPr>
        <w:ind w:left="720" w:firstLine="720"/>
      </w:pPr>
      <w:r>
        <w:t>Through faith</w:t>
      </w:r>
    </w:p>
    <w:p w14:paraId="25801607" w14:textId="6F83793D" w:rsidR="00586262" w:rsidRDefault="00F3063D" w:rsidP="005E7025">
      <w:pPr>
        <w:ind w:left="720" w:firstLine="720"/>
      </w:pPr>
      <w:r>
        <w:t xml:space="preserve">Not of yourself </w:t>
      </w:r>
    </w:p>
    <w:p w14:paraId="11779528" w14:textId="52F11CAD" w:rsidR="00E846B9" w:rsidRDefault="00BE1273" w:rsidP="00BE1273">
      <w:r>
        <w:lastRenderedPageBreak/>
        <w:tab/>
      </w:r>
      <w:r>
        <w:tab/>
      </w:r>
    </w:p>
    <w:p w14:paraId="2A60C5C1" w14:textId="139A1531" w:rsidR="00F3063D" w:rsidRDefault="00E846B9" w:rsidP="005A738E">
      <w:pPr>
        <w:rPr>
          <w:b/>
          <w:bCs/>
        </w:rPr>
      </w:pPr>
      <w:r w:rsidRPr="00F3063D">
        <w:rPr>
          <w:b/>
          <w:bCs/>
        </w:rPr>
        <w:t xml:space="preserve">His Purpose: </w:t>
      </w:r>
      <w:r>
        <w:rPr>
          <w:b/>
          <w:bCs/>
        </w:rPr>
        <w:t>(</w:t>
      </w:r>
      <w:r w:rsidRPr="00F3063D">
        <w:rPr>
          <w:b/>
          <w:bCs/>
        </w:rPr>
        <w:t>2:</w:t>
      </w:r>
      <w:r>
        <w:rPr>
          <w:b/>
          <w:bCs/>
        </w:rPr>
        <w:t>6</w:t>
      </w:r>
      <w:r w:rsidRPr="00F3063D">
        <w:rPr>
          <w:b/>
          <w:bCs/>
        </w:rPr>
        <w:t>-10</w:t>
      </w:r>
      <w:r>
        <w:rPr>
          <w:b/>
          <w:bCs/>
        </w:rPr>
        <w:t>)</w:t>
      </w:r>
    </w:p>
    <w:p w14:paraId="192BB5CC" w14:textId="77777777" w:rsidR="004162FC" w:rsidRPr="00E846B9" w:rsidRDefault="004162FC" w:rsidP="005A738E">
      <w:pPr>
        <w:rPr>
          <w:b/>
          <w:bCs/>
        </w:rPr>
      </w:pPr>
    </w:p>
    <w:p w14:paraId="34290EE9" w14:textId="738C4725" w:rsidR="00753B10" w:rsidRDefault="00E846B9" w:rsidP="004162FC">
      <w:pPr>
        <w:pStyle w:val="ListParagraph"/>
        <w:numPr>
          <w:ilvl w:val="0"/>
          <w:numId w:val="2"/>
        </w:numPr>
      </w:pPr>
      <w:r>
        <w:t xml:space="preserve">In </w:t>
      </w:r>
      <w:r w:rsidR="004162FC">
        <w:t>t</w:t>
      </w:r>
      <w:r>
        <w:t>he Future:</w:t>
      </w:r>
    </w:p>
    <w:p w14:paraId="70CB4629" w14:textId="77777777" w:rsidR="00E846B9" w:rsidRPr="00E846B9" w:rsidRDefault="00E846B9" w:rsidP="00E846B9">
      <w:pPr>
        <w:pStyle w:val="ListParagraph"/>
        <w:ind w:left="1080"/>
      </w:pPr>
    </w:p>
    <w:p w14:paraId="22C68113" w14:textId="26D7AB55" w:rsidR="00753B10" w:rsidRDefault="00753B10" w:rsidP="005A738E">
      <w:pPr>
        <w:rPr>
          <w:u w:val="single"/>
        </w:rPr>
      </w:pPr>
      <w:r w:rsidRPr="00F3063D">
        <w:tab/>
      </w:r>
      <w:r w:rsidRPr="00F3063D">
        <w:rPr>
          <w:u w:val="single"/>
        </w:rPr>
        <w:t>“Raised Up”</w:t>
      </w:r>
      <w:r w:rsidR="00586262">
        <w:rPr>
          <w:u w:val="single"/>
        </w:rPr>
        <w:t xml:space="preserve"> </w:t>
      </w:r>
    </w:p>
    <w:p w14:paraId="3AD4B498" w14:textId="631E409D" w:rsidR="00586262" w:rsidRPr="00586262" w:rsidRDefault="00586262" w:rsidP="005A738E">
      <w:r>
        <w:t xml:space="preserve">              The promise of the resurrection</w:t>
      </w:r>
    </w:p>
    <w:p w14:paraId="6BC70F0D" w14:textId="480D6EC3" w:rsidR="00753B10" w:rsidRDefault="00753B10" w:rsidP="005A738E">
      <w:r>
        <w:tab/>
        <w:t>Consider the story in John 11</w:t>
      </w:r>
    </w:p>
    <w:p w14:paraId="465F115F" w14:textId="482A3DE1" w:rsidR="00586262" w:rsidRDefault="00586262" w:rsidP="005A738E"/>
    <w:p w14:paraId="1794CED0" w14:textId="1AA1C511" w:rsidR="00586262" w:rsidRDefault="00586262" w:rsidP="005A738E">
      <w:pPr>
        <w:rPr>
          <w:u w:val="single"/>
        </w:rPr>
      </w:pPr>
      <w:r>
        <w:tab/>
      </w:r>
      <w:r w:rsidRPr="00586262">
        <w:rPr>
          <w:u w:val="single"/>
        </w:rPr>
        <w:t>“Seated Us”</w:t>
      </w:r>
    </w:p>
    <w:p w14:paraId="4B11E495" w14:textId="58ED2E72" w:rsidR="00586262" w:rsidRDefault="00586262" w:rsidP="005A738E">
      <w:r w:rsidRPr="00586262">
        <w:t xml:space="preserve">             Our eternal </w:t>
      </w:r>
      <w:r>
        <w:t>“</w:t>
      </w:r>
      <w:r w:rsidRPr="00586262">
        <w:t>position</w:t>
      </w:r>
      <w:r>
        <w:t>”</w:t>
      </w:r>
      <w:r w:rsidRPr="00586262">
        <w:t xml:space="preserve"> is ruling and reigning with Christ for all eternity.</w:t>
      </w:r>
    </w:p>
    <w:p w14:paraId="1E1BB956" w14:textId="161C044D" w:rsidR="00E846B9" w:rsidRPr="00586262" w:rsidRDefault="00E846B9" w:rsidP="005A738E">
      <w:r>
        <w:tab/>
        <w:t>See Dan. 7:27, II Tim.2:12 and Rev. 5:10</w:t>
      </w:r>
    </w:p>
    <w:p w14:paraId="6094AF5F" w14:textId="4318BB56" w:rsidR="00586262" w:rsidRDefault="00586262" w:rsidP="005A738E">
      <w:r>
        <w:tab/>
      </w:r>
    </w:p>
    <w:p w14:paraId="42795675" w14:textId="0AE7E6F3" w:rsidR="00F3063D" w:rsidRDefault="00E846B9" w:rsidP="004162FC">
      <w:pPr>
        <w:pStyle w:val="ListParagraph"/>
        <w:numPr>
          <w:ilvl w:val="0"/>
          <w:numId w:val="2"/>
        </w:numPr>
      </w:pPr>
      <w:r>
        <w:t>For NOW</w:t>
      </w:r>
      <w:r w:rsidR="002F1AF8">
        <w:t>:</w:t>
      </w:r>
    </w:p>
    <w:p w14:paraId="071F6E00" w14:textId="5993CD93" w:rsidR="00E846B9" w:rsidRDefault="00E846B9" w:rsidP="00E846B9">
      <w:pPr>
        <w:ind w:left="720"/>
      </w:pPr>
    </w:p>
    <w:p w14:paraId="16425B5E" w14:textId="68B661B9" w:rsidR="00E846B9" w:rsidRDefault="00E846B9" w:rsidP="00E846B9">
      <w:pPr>
        <w:ind w:left="720"/>
      </w:pPr>
      <w:r>
        <w:t>“Created to do good works”-WORK for HIM!</w:t>
      </w:r>
    </w:p>
    <w:p w14:paraId="37CFEFF7" w14:textId="3F35B6F0" w:rsidR="00E846B9" w:rsidRDefault="00E846B9" w:rsidP="00E846B9">
      <w:pPr>
        <w:ind w:left="720"/>
      </w:pPr>
    </w:p>
    <w:p w14:paraId="0AB7F7B9" w14:textId="23BE0D78" w:rsidR="00E846B9" w:rsidRDefault="00E846B9" w:rsidP="00E846B9">
      <w:pPr>
        <w:ind w:left="720"/>
      </w:pPr>
      <w:r>
        <w:t xml:space="preserve">WORK was “prepared for us.” It came BEFORE the fall. </w:t>
      </w:r>
      <w:r w:rsidR="002F1AF8">
        <w:t>(</w:t>
      </w:r>
      <w:r>
        <w:t>See Gen.2:15</w:t>
      </w:r>
      <w:r w:rsidR="002F1AF8">
        <w:t>)</w:t>
      </w:r>
    </w:p>
    <w:p w14:paraId="0055CA5B" w14:textId="7640A473" w:rsidR="00E846B9" w:rsidRDefault="00E846B9" w:rsidP="00E846B9">
      <w:pPr>
        <w:ind w:left="720"/>
      </w:pPr>
    </w:p>
    <w:p w14:paraId="28F1D41B" w14:textId="3AEA02B4" w:rsidR="00E846B9" w:rsidRDefault="00E846B9" w:rsidP="00E846B9">
      <w:pPr>
        <w:ind w:left="720"/>
      </w:pPr>
      <w:r>
        <w:t>WORK in heaven</w:t>
      </w:r>
      <w:r w:rsidR="00D9141B">
        <w:t>: See Rev. 5:9-10</w:t>
      </w:r>
    </w:p>
    <w:p w14:paraId="3E769061" w14:textId="17D8118F" w:rsidR="00D9141B" w:rsidRDefault="00D9141B" w:rsidP="00E846B9">
      <w:pPr>
        <w:ind w:left="720"/>
      </w:pPr>
      <w:r>
        <w:t xml:space="preserve">(For a refreshing view of the details associated with heaven, read Randy Alcorn’s book </w:t>
      </w:r>
      <w:r w:rsidRPr="00D9141B">
        <w:rPr>
          <w:i/>
          <w:iCs/>
        </w:rPr>
        <w:t>Heaven</w:t>
      </w:r>
      <w:r w:rsidR="002F1AF8">
        <w:rPr>
          <w:i/>
          <w:iCs/>
        </w:rPr>
        <w:t>.)</w:t>
      </w:r>
    </w:p>
    <w:p w14:paraId="20D2D6A0" w14:textId="53808527" w:rsidR="00D9141B" w:rsidRDefault="00D9141B" w:rsidP="00E846B9">
      <w:pPr>
        <w:ind w:left="720"/>
      </w:pPr>
    </w:p>
    <w:p w14:paraId="0480F885" w14:textId="39E90177" w:rsidR="00D9141B" w:rsidRPr="004162FC" w:rsidRDefault="00D9141B" w:rsidP="00E846B9">
      <w:pPr>
        <w:ind w:left="720"/>
        <w:rPr>
          <w:b/>
          <w:bCs/>
        </w:rPr>
      </w:pPr>
      <w:r w:rsidRPr="004162FC">
        <w:rPr>
          <w:b/>
          <w:bCs/>
        </w:rPr>
        <w:t>WORK NOW!</w:t>
      </w:r>
    </w:p>
    <w:p w14:paraId="049F7212" w14:textId="73E7C60C" w:rsidR="00F3063D" w:rsidRDefault="00F3063D" w:rsidP="005A738E">
      <w:pPr>
        <w:rPr>
          <w:b/>
          <w:bCs/>
        </w:rPr>
      </w:pPr>
    </w:p>
    <w:p w14:paraId="1DA5AC54" w14:textId="11C1D060" w:rsidR="00F3063D" w:rsidRDefault="00D9141B" w:rsidP="005A738E">
      <w:r>
        <w:rPr>
          <w:b/>
          <w:bCs/>
        </w:rPr>
        <w:tab/>
      </w:r>
      <w:r w:rsidRPr="00D9141B">
        <w:t>“Workmanship”</w:t>
      </w:r>
      <w:r>
        <w:rPr>
          <w:b/>
          <w:bCs/>
        </w:rPr>
        <w:t xml:space="preserve"> </w:t>
      </w:r>
      <w:r w:rsidR="00D02C77" w:rsidRPr="00D02C77">
        <w:t xml:space="preserve">or </w:t>
      </w:r>
      <w:r w:rsidR="00D02C77">
        <w:t>“</w:t>
      </w:r>
      <w:r w:rsidR="00D02C77" w:rsidRPr="00D02C77">
        <w:t>Masterpiece</w:t>
      </w:r>
      <w:r w:rsidR="00D02C77">
        <w:t>”</w:t>
      </w:r>
      <w:r w:rsidRPr="00D02C77">
        <w:t>-</w:t>
      </w:r>
      <w:r>
        <w:t xml:space="preserve"> God’s “</w:t>
      </w:r>
      <w:r w:rsidR="004162FC">
        <w:t>p</w:t>
      </w:r>
      <w:r>
        <w:t>oetic expression”</w:t>
      </w:r>
    </w:p>
    <w:p w14:paraId="5363B27D" w14:textId="14214704" w:rsidR="00D02C77" w:rsidRDefault="00D02C77" w:rsidP="005A738E">
      <w:r>
        <w:tab/>
      </w:r>
      <w:r>
        <w:tab/>
        <w:t xml:space="preserve">Consider the words of the song: </w:t>
      </w:r>
      <w:r w:rsidRPr="00D02C77">
        <w:rPr>
          <w:i/>
          <w:iCs/>
        </w:rPr>
        <w:t>Remind me who I Am</w:t>
      </w:r>
    </w:p>
    <w:p w14:paraId="33326A9B" w14:textId="30307B79" w:rsidR="00D9141B" w:rsidRDefault="00D9141B" w:rsidP="005A738E"/>
    <w:p w14:paraId="4EFDAF84" w14:textId="0D2E15AB" w:rsidR="00D9141B" w:rsidRDefault="00D9141B" w:rsidP="005A738E">
      <w:r>
        <w:tab/>
      </w:r>
      <w:r w:rsidR="004162FC">
        <w:t>We are e</w:t>
      </w:r>
      <w:r>
        <w:t>ntrusted with His Gifts</w:t>
      </w:r>
      <w:r w:rsidR="000C23E5">
        <w:t>:</w:t>
      </w:r>
    </w:p>
    <w:p w14:paraId="3234E0B9" w14:textId="20202B69" w:rsidR="00D9141B" w:rsidRDefault="00D9141B" w:rsidP="005A738E">
      <w:r>
        <w:tab/>
      </w:r>
      <w:r w:rsidR="004162FC">
        <w:t xml:space="preserve">See </w:t>
      </w:r>
      <w:r w:rsidR="00C25851">
        <w:t xml:space="preserve">I Peter 4:10-11 </w:t>
      </w:r>
    </w:p>
    <w:p w14:paraId="401969D5" w14:textId="29FDD4B7" w:rsidR="004162FC" w:rsidRDefault="004162FC" w:rsidP="005A738E"/>
    <w:p w14:paraId="09D63D23" w14:textId="6BF586FE" w:rsidR="004162FC" w:rsidRPr="004162FC" w:rsidRDefault="004162FC" w:rsidP="005A738E">
      <w:pPr>
        <w:rPr>
          <w:u w:val="single"/>
        </w:rPr>
      </w:pPr>
      <w:r>
        <w:tab/>
      </w:r>
      <w:r>
        <w:tab/>
      </w:r>
      <w:r w:rsidRPr="004162FC">
        <w:rPr>
          <w:u w:val="single"/>
        </w:rPr>
        <w:t>Spiritual Gifts:</w:t>
      </w:r>
    </w:p>
    <w:p w14:paraId="4548A633" w14:textId="5CCDF7D2" w:rsidR="004162FC" w:rsidRDefault="004162FC" w:rsidP="004162FC">
      <w:pPr>
        <w:ind w:left="2160"/>
      </w:pPr>
      <w:r>
        <w:t>Rom. 12:6-8: prophecy,  serving, teaching, encouraging, giving, showing mercy</w:t>
      </w:r>
    </w:p>
    <w:p w14:paraId="6FE10FC7" w14:textId="282727E6" w:rsidR="004162FC" w:rsidRDefault="004162FC" w:rsidP="005A738E"/>
    <w:p w14:paraId="6B397C9E" w14:textId="7648543C" w:rsidR="004162FC" w:rsidRDefault="004162FC" w:rsidP="004162FC">
      <w:pPr>
        <w:ind w:left="2160"/>
      </w:pPr>
      <w:r>
        <w:t>I Cor. 12:8-10: message of wisdom, message of knowledge, faith, healing, miraculous powers, prophecy, distinguishing spirits, tongues</w:t>
      </w:r>
    </w:p>
    <w:p w14:paraId="4EB534D6" w14:textId="18B8DB46" w:rsidR="004162FC" w:rsidRDefault="004162FC" w:rsidP="005A738E"/>
    <w:p w14:paraId="06C0C4A1" w14:textId="3F36154D" w:rsidR="004162FC" w:rsidRDefault="004162FC" w:rsidP="005A738E">
      <w:r>
        <w:tab/>
      </w:r>
      <w:r>
        <w:tab/>
      </w:r>
      <w:r>
        <w:tab/>
        <w:t>I Peter 4:11: speaking, serving</w:t>
      </w:r>
    </w:p>
    <w:p w14:paraId="18DBEF76" w14:textId="487E3618" w:rsidR="004162FC" w:rsidRDefault="004162FC" w:rsidP="005A738E"/>
    <w:p w14:paraId="2CEE0159" w14:textId="38ADC580" w:rsidR="004162FC" w:rsidRDefault="004162FC" w:rsidP="002F1AF8">
      <w:pPr>
        <w:ind w:left="1440"/>
      </w:pPr>
      <w:r w:rsidRPr="004162FC">
        <w:rPr>
          <w:u w:val="single"/>
        </w:rPr>
        <w:t>God Given Talents:</w:t>
      </w:r>
      <w:r w:rsidR="002F1AF8">
        <w:t xml:space="preserve">  Music, dance, hospitality, woodworking, gardening, gift of “gab,” cooking, ease with children, mechanical</w:t>
      </w:r>
      <w:r w:rsidR="000C23E5">
        <w:t xml:space="preserve"> abilities</w:t>
      </w:r>
    </w:p>
    <w:p w14:paraId="39DCEAAA" w14:textId="6B233C45" w:rsidR="00500E96" w:rsidRDefault="00500E96" w:rsidP="002F1AF8">
      <w:pPr>
        <w:ind w:left="1440"/>
      </w:pPr>
    </w:p>
    <w:p w14:paraId="1C0FB7D7" w14:textId="7245EE35" w:rsidR="004162FC" w:rsidRPr="000C23E5" w:rsidRDefault="00500E96" w:rsidP="000C23E5">
      <w:pPr>
        <w:ind w:left="1440"/>
      </w:pPr>
      <w:r w:rsidRPr="00500E96">
        <w:rPr>
          <w:u w:val="single"/>
        </w:rPr>
        <w:t>God Given Opportunities:</w:t>
      </w:r>
      <w:r>
        <w:t xml:space="preserve"> Time, networkin</w:t>
      </w:r>
      <w:r w:rsidR="000C23E5">
        <w:t>g</w:t>
      </w:r>
    </w:p>
    <w:p w14:paraId="53F5AF33" w14:textId="7EA25103" w:rsidR="004162FC" w:rsidRDefault="004162FC" w:rsidP="004162FC">
      <w:pPr>
        <w:ind w:firstLine="720"/>
      </w:pPr>
      <w:r>
        <w:lastRenderedPageBreak/>
        <w:t>We are entrusted to do “good works</w:t>
      </w:r>
      <w:r w:rsidR="000C30FF">
        <w:t>.</w:t>
      </w:r>
      <w:r>
        <w:t>”</w:t>
      </w:r>
    </w:p>
    <w:p w14:paraId="340AEC6E" w14:textId="309AA4ED" w:rsidR="00D02C77" w:rsidRDefault="00D02C77" w:rsidP="004162FC">
      <w:pPr>
        <w:ind w:firstLine="720"/>
      </w:pPr>
      <w:r>
        <w:tab/>
        <w:t>In General-love your neighbor (Mark 12:30-31), love your enemy (Matt. 5:44)</w:t>
      </w:r>
    </w:p>
    <w:p w14:paraId="5B4722E2" w14:textId="2EAF453C" w:rsidR="00D02C77" w:rsidRDefault="00D02C77" w:rsidP="004162FC">
      <w:pPr>
        <w:ind w:firstLine="720"/>
      </w:pPr>
      <w:r>
        <w:tab/>
      </w:r>
      <w:r w:rsidR="005E7025">
        <w:t>Specifically,</w:t>
      </w:r>
      <w:r>
        <w:t xml:space="preserve"> in </w:t>
      </w:r>
      <w:r w:rsidR="002F1AF8">
        <w:t xml:space="preserve">your </w:t>
      </w:r>
      <w:r>
        <w:t>Spiritual Community-get involved!</w:t>
      </w:r>
    </w:p>
    <w:p w14:paraId="29E6CFD4" w14:textId="16BFC605" w:rsidR="00D02C77" w:rsidRDefault="00D02C77" w:rsidP="004162FC">
      <w:pPr>
        <w:ind w:firstLine="720"/>
      </w:pPr>
    </w:p>
    <w:p w14:paraId="561C64AA" w14:textId="77777777" w:rsidR="00D02C77" w:rsidRDefault="00D02C77" w:rsidP="004162FC">
      <w:pPr>
        <w:ind w:firstLine="720"/>
      </w:pPr>
    </w:p>
    <w:p w14:paraId="65D20EBA" w14:textId="0B38C66E" w:rsidR="000C30FF" w:rsidRDefault="00E853F1" w:rsidP="000C30FF">
      <w:pPr>
        <w:ind w:left="720"/>
      </w:pPr>
      <w:r>
        <w:t xml:space="preserve"> </w:t>
      </w:r>
      <w:bookmarkStart w:id="0" w:name="_GoBack"/>
      <w:bookmarkEnd w:id="0"/>
      <w:r w:rsidR="000C30FF">
        <w:t xml:space="preserve"> “…fan into flame the gift of God which is in you</w:t>
      </w:r>
      <w:r w:rsidR="005E7025">
        <w:t>…”</w:t>
      </w:r>
    </w:p>
    <w:sectPr w:rsidR="000C30FF" w:rsidSect="00531A5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7D90" w14:textId="77777777" w:rsidR="00E27149" w:rsidRDefault="00E27149" w:rsidP="005E7025">
      <w:r>
        <w:separator/>
      </w:r>
    </w:p>
  </w:endnote>
  <w:endnote w:type="continuationSeparator" w:id="0">
    <w:p w14:paraId="35CAD988" w14:textId="77777777" w:rsidR="00E27149" w:rsidRDefault="00E27149" w:rsidP="005E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049016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5F6ED4" w14:textId="6268FE65" w:rsidR="005E7025" w:rsidRDefault="005E7025" w:rsidP="00A56B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733FB2" w14:textId="77777777" w:rsidR="005E7025" w:rsidRDefault="005E7025" w:rsidP="005E70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23652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B86D4E" w14:textId="15910172" w:rsidR="005E7025" w:rsidRDefault="005E7025" w:rsidP="00A56B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A9308E" w14:textId="77777777" w:rsidR="005E7025" w:rsidRDefault="005E7025" w:rsidP="005E70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8EC4" w14:textId="77777777" w:rsidR="00E27149" w:rsidRDefault="00E27149" w:rsidP="005E7025">
      <w:r>
        <w:separator/>
      </w:r>
    </w:p>
  </w:footnote>
  <w:footnote w:type="continuationSeparator" w:id="0">
    <w:p w14:paraId="21283FE1" w14:textId="77777777" w:rsidR="00E27149" w:rsidRDefault="00E27149" w:rsidP="005E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EBD"/>
    <w:multiLevelType w:val="hybridMultilevel"/>
    <w:tmpl w:val="AF3E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48D"/>
    <w:multiLevelType w:val="hybridMultilevel"/>
    <w:tmpl w:val="931C1734"/>
    <w:lvl w:ilvl="0" w:tplc="2D9E7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17326"/>
    <w:multiLevelType w:val="hybridMultilevel"/>
    <w:tmpl w:val="2520A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0504"/>
    <w:multiLevelType w:val="hybridMultilevel"/>
    <w:tmpl w:val="5056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D0"/>
    <w:rsid w:val="00064A45"/>
    <w:rsid w:val="000C23E5"/>
    <w:rsid w:val="000C30FF"/>
    <w:rsid w:val="002F1AF8"/>
    <w:rsid w:val="004162FC"/>
    <w:rsid w:val="00500E96"/>
    <w:rsid w:val="00504D13"/>
    <w:rsid w:val="00531A54"/>
    <w:rsid w:val="00586262"/>
    <w:rsid w:val="005A738E"/>
    <w:rsid w:val="005E7025"/>
    <w:rsid w:val="00674C8F"/>
    <w:rsid w:val="00716320"/>
    <w:rsid w:val="00753B10"/>
    <w:rsid w:val="007A51D0"/>
    <w:rsid w:val="00803167"/>
    <w:rsid w:val="008A079E"/>
    <w:rsid w:val="00A12426"/>
    <w:rsid w:val="00A74B42"/>
    <w:rsid w:val="00BE1273"/>
    <w:rsid w:val="00C25851"/>
    <w:rsid w:val="00D02C77"/>
    <w:rsid w:val="00D9141B"/>
    <w:rsid w:val="00E27149"/>
    <w:rsid w:val="00E5198D"/>
    <w:rsid w:val="00E846B9"/>
    <w:rsid w:val="00E853F1"/>
    <w:rsid w:val="00F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B2C2"/>
  <w15:chartTrackingRefBased/>
  <w15:docId w15:val="{E942E83E-D76E-664E-90B6-AAD1C131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7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25"/>
  </w:style>
  <w:style w:type="character" w:styleId="PageNumber">
    <w:name w:val="page number"/>
    <w:basedOn w:val="DefaultParagraphFont"/>
    <w:uiPriority w:val="99"/>
    <w:semiHidden/>
    <w:unhideWhenUsed/>
    <w:rsid w:val="005E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Mone Pace</cp:lastModifiedBy>
  <cp:revision>4</cp:revision>
  <cp:lastPrinted>2020-02-03T22:01:00Z</cp:lastPrinted>
  <dcterms:created xsi:type="dcterms:W3CDTF">2020-02-03T20:03:00Z</dcterms:created>
  <dcterms:modified xsi:type="dcterms:W3CDTF">2020-02-03T22:01:00Z</dcterms:modified>
</cp:coreProperties>
</file>